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B0" w:rsidRDefault="005F5EB0" w:rsidP="005F5EB0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40"/>
          <w:szCs w:val="40"/>
          <w:lang w:eastAsia="it-IT"/>
        </w:rPr>
      </w:pPr>
      <w:r w:rsidRPr="005F5EB0">
        <w:rPr>
          <w:rFonts w:ascii="Arial Narrow" w:eastAsia="Times New Roman" w:hAnsi="Arial Narrow" w:cs="Arial"/>
          <w:b/>
          <w:color w:val="222222"/>
          <w:sz w:val="40"/>
          <w:szCs w:val="40"/>
          <w:lang w:eastAsia="it-IT"/>
        </w:rPr>
        <w:t>MINI-GUIDA per l</w:t>
      </w:r>
      <w:r>
        <w:rPr>
          <w:rFonts w:ascii="Arial Narrow" w:eastAsia="Times New Roman" w:hAnsi="Arial Narrow" w:cs="Arial"/>
          <w:b/>
          <w:color w:val="222222"/>
          <w:sz w:val="40"/>
          <w:szCs w:val="40"/>
          <w:lang w:eastAsia="it-IT"/>
        </w:rPr>
        <w:t>o svolgimento del CORSO ON-LINE</w:t>
      </w:r>
    </w:p>
    <w:p w:rsidR="005F5EB0" w:rsidRPr="005F5EB0" w:rsidRDefault="005F5EB0" w:rsidP="005F5EB0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222222"/>
          <w:sz w:val="40"/>
          <w:szCs w:val="40"/>
          <w:lang w:eastAsia="it-IT"/>
        </w:rPr>
      </w:pPr>
      <w:proofErr w:type="gramStart"/>
      <w:r w:rsidRPr="005F5EB0">
        <w:rPr>
          <w:rFonts w:ascii="Arial Narrow" w:eastAsia="Times New Roman" w:hAnsi="Arial Narrow" w:cs="Arial"/>
          <w:b/>
          <w:color w:val="222222"/>
          <w:sz w:val="40"/>
          <w:szCs w:val="40"/>
          <w:lang w:eastAsia="it-IT"/>
        </w:rPr>
        <w:t>in</w:t>
      </w:r>
      <w:proofErr w:type="gramEnd"/>
      <w:r w:rsidRPr="005F5EB0">
        <w:rPr>
          <w:rFonts w:ascii="Arial Narrow" w:eastAsia="Times New Roman" w:hAnsi="Arial Narrow" w:cs="Arial"/>
          <w:b/>
          <w:color w:val="222222"/>
          <w:sz w:val="40"/>
          <w:szCs w:val="40"/>
          <w:lang w:eastAsia="it-IT"/>
        </w:rPr>
        <w:t xml:space="preserve"> materia di SICUREZZA NEI LUOGHI DI LAVORO</w:t>
      </w:r>
    </w:p>
    <w:p w:rsidR="005F5EB0" w:rsidRDefault="005F5EB0" w:rsidP="005F5EB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8672A6" w:rsidRPr="008672A6" w:rsidRDefault="005F5EB0" w:rsidP="005F5EB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</w:t>
      </w:r>
      <w:r w:rsidR="008672A6"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er la visione del corso on-line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 materia di</w:t>
      </w:r>
      <w:r w:rsidR="008672A6"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</w:t>
      </w:r>
      <w:r w:rsidR="008672A6"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icurezza 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nei luoghi di lavoro, </w:t>
      </w:r>
      <w:r w:rsidR="008672A6"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occorre prima di tutto autenticarsi.</w:t>
      </w:r>
    </w:p>
    <w:p w:rsidR="008672A6" w:rsidRPr="008672A6" w:rsidRDefault="005F5EB0" w:rsidP="00867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 </w:t>
      </w:r>
      <w:r w:rsidR="008672A6"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passaggi corretti da fare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sono i seguenti</w:t>
      </w:r>
      <w:r w:rsidR="008672A6"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:</w:t>
      </w:r>
    </w:p>
    <w:p w:rsidR="008672A6" w:rsidRPr="008672A6" w:rsidRDefault="005F5EB0" w:rsidP="00336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collegarsi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all’indirizzo </w:t>
      </w:r>
      <w:hyperlink r:id="rId5" w:history="1">
        <w:r w:rsidR="00336D91" w:rsidRPr="003F252F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http://elly.veterin</w:t>
        </w:r>
        <w:bookmarkStart w:id="0" w:name="_GoBack"/>
        <w:bookmarkEnd w:id="0"/>
        <w:r w:rsidR="00336D91" w:rsidRPr="003F252F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aria.unipr.it/2015</w:t>
        </w:r>
      </w:hyperlink>
    </w:p>
    <w:p w:rsidR="008672A6" w:rsidRPr="008672A6" w:rsidRDefault="008672A6" w:rsidP="00867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gramStart"/>
      <w:r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</w:t>
      </w:r>
      <w:proofErr w:type="gramEnd"/>
      <w:r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alto a destra</w:t>
      </w:r>
      <w:r w:rsidR="005F5E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dello schermo</w:t>
      </w:r>
      <w:r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fare clic su Login</w:t>
      </w:r>
    </w:p>
    <w:p w:rsidR="005F5EB0" w:rsidRDefault="008672A6" w:rsidP="005F5EB0">
      <w:pPr>
        <w:numPr>
          <w:ilvl w:val="0"/>
          <w:numId w:val="1"/>
        </w:numPr>
        <w:shd w:val="clear" w:color="auto" w:fill="FFFFFF"/>
        <w:spacing w:after="0" w:line="240" w:lineRule="auto"/>
        <w:ind w:left="941" w:hanging="357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gramStart"/>
      <w:r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nella</w:t>
      </w:r>
      <w:proofErr w:type="gramEnd"/>
      <w:r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nuova pagina aperta </w:t>
      </w:r>
      <w:r w:rsidR="005F5EB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si </w:t>
      </w:r>
      <w:r w:rsidRPr="008672A6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deve fare il login facendo clic sulla voce cerchiata in rosso nella figura qui sotto</w:t>
      </w:r>
    </w:p>
    <w:p w:rsidR="005F5EB0" w:rsidRPr="005F5EB0" w:rsidRDefault="005F5EB0" w:rsidP="00B67A2D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it-IT"/>
        </w:rPr>
        <w:drawing>
          <wp:inline distT="0" distB="0" distL="0" distR="0" wp14:anchorId="562F28BE" wp14:editId="6A3ADE4F">
            <wp:extent cx="6143625" cy="1838371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_didatt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158" cy="184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EB0" w:rsidRDefault="005F5EB0" w:rsidP="00867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si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verrà reindirizzati alla pagina di login dove si devono inserire le proprie credenziali di ateneo (</w:t>
      </w:r>
      <w:hyperlink r:id="rId7" w:history="1">
        <w:r w:rsidRPr="00A607B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nome.cognome@studenti.unipr.it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e relativa password)</w:t>
      </w:r>
    </w:p>
    <w:p w:rsidR="005F5EB0" w:rsidRDefault="005F5EB0" w:rsidP="008672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entrare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nella pagina del Dipartimento di Scienze Medico-Veterinarie e scegliere il corso “Sicurezza” e, partendo dal Modulo 1, iscriversi al corso.</w:t>
      </w:r>
    </w:p>
    <w:p w:rsidR="00B67A2D" w:rsidRDefault="001E7105" w:rsidP="001E710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Si comunica inoltre che </w:t>
      </w:r>
      <w:r w:rsidRPr="001E710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 l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a visione</w:t>
      </w:r>
      <w:r w:rsidRPr="001E710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del corso, è necessario sbloccare i pop up perch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é</w:t>
      </w:r>
      <w:r w:rsidRPr="001E710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 filmati</w:t>
      </w:r>
      <w:r w:rsid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richiedono la loro esecuzione.</w:t>
      </w:r>
    </w:p>
    <w:p w:rsidR="00B67A2D" w:rsidRPr="00B67A2D" w:rsidRDefault="00B67A2D" w:rsidP="00B67A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 sbloccare i pop-up nel browser effettuare i seguenti passaggi:</w:t>
      </w:r>
    </w:p>
    <w:p w:rsidR="00B67A2D" w:rsidRPr="00B67A2D" w:rsidRDefault="00B67A2D" w:rsidP="00B67A2D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Internet Explorer: Strumenti --&gt; Opzioni internet --&gt; Privacy --&gt; nella sezione Blocco pop-up togliere la spunta in Attiva blocco pop-up</w:t>
      </w:r>
    </w:p>
    <w:p w:rsidR="00B67A2D" w:rsidRPr="00B67A2D" w:rsidRDefault="00B67A2D" w:rsidP="00B67A2D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Google </w:t>
      </w:r>
      <w:proofErr w:type="spellStart"/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Chrome</w:t>
      </w:r>
      <w:proofErr w:type="spellEnd"/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: fare clic sul menu </w:t>
      </w:r>
      <w:proofErr w:type="spellStart"/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Chrome</w:t>
      </w:r>
      <w:proofErr w:type="spellEnd"/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  <w:r w:rsidRPr="00B67A2D">
        <w:rPr>
          <w:noProof/>
          <w:lang w:eastAsia="it-IT"/>
        </w:rPr>
        <w:drawing>
          <wp:inline distT="0" distB="0" distL="0" distR="0" wp14:anchorId="1110F6A1" wp14:editId="52D2363C">
            <wp:extent cx="276225" cy="276225"/>
            <wp:effectExtent l="0" t="0" r="9525" b="9525"/>
            <wp:docPr id="3" name="Immagine 3" descr="Chrom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me me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nella barra degli strumenti del browser --&gt; Impostazioni --&gt; nella sezione Privacy fare clic sul pulsante Impostazione contenuti --&gt; agire nella sezione Popup a seconda che si voglia consentire la visualizzazione di pop-up da tutti i siti o gestendone le eccezioni</w:t>
      </w:r>
    </w:p>
    <w:p w:rsidR="00B67A2D" w:rsidRDefault="00B67A2D" w:rsidP="00B67A2D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per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Mozilla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Firefox</w:t>
      </w:r>
      <w:proofErr w:type="spellEnd"/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: fare clic sul pulsante dei menu  </w:t>
      </w:r>
      <w:r w:rsidRPr="00B67A2D">
        <w:rPr>
          <w:noProof/>
          <w:lang w:eastAsia="it-IT"/>
        </w:rPr>
        <w:drawing>
          <wp:inline distT="0" distB="0" distL="0" distR="0" wp14:anchorId="0638E962" wp14:editId="505E0F7F">
            <wp:extent cx="152400" cy="152400"/>
            <wp:effectExtent l="0" t="0" r="0" b="0"/>
            <wp:docPr id="1" name="Immagine 1" descr="New Fx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Fx Men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A2D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 o sul nome del browser in alto a sinistra --&gt; Opzioni --&gt; Opzioni --&gt; scegliere il pannello Contenuti --&gt; agire a seconda che si voglia consentire la visualizzazione di pop-up da tutti i siti o gestendone le eccezioni</w:t>
      </w:r>
    </w:p>
    <w:p w:rsidR="00B67A2D" w:rsidRPr="00B67A2D" w:rsidRDefault="00B67A2D" w:rsidP="00B67A2D">
      <w:pPr>
        <w:pStyle w:val="Paragrafoelenco"/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1E7105" w:rsidRDefault="00B67A2D" w:rsidP="001E71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</w:t>
      </w:r>
      <w:r w:rsidR="001E7105" w:rsidRPr="001E710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invit</w:t>
      </w:r>
      <w:r w:rsidR="001E710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iam</w:t>
      </w:r>
      <w:r w:rsidR="001E7105" w:rsidRPr="001E710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inoltre</w:t>
      </w:r>
      <w:r w:rsidR="001E7105" w:rsidRPr="001E710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a controllare la sezione FAQ del sito che presenta risposte immediate ad alcuni piccoli problemi che possono sorgere durante l'esecuzione</w:t>
      </w:r>
      <w:r w:rsidR="001E710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dei filmati</w:t>
      </w:r>
      <w:r w:rsidR="001E7105" w:rsidRPr="001E7105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</w:t>
      </w:r>
    </w:p>
    <w:p w:rsidR="005F5EB0" w:rsidRDefault="005F5EB0" w:rsidP="00B67A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Qualora si verificassero problemi al momento dell’iscrizione, inviare una mail all’indirizzo </w:t>
      </w:r>
      <w:hyperlink r:id="rId10" w:history="1">
        <w:r w:rsidRPr="00A607B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rppvet@unipr.it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indicando, oltre alla spiegazione dell’errore, il proprio nome, cognome e numero di matricola.</w:t>
      </w:r>
    </w:p>
    <w:sectPr w:rsidR="005F5EB0" w:rsidSect="00B67A2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AE2"/>
    <w:multiLevelType w:val="multilevel"/>
    <w:tmpl w:val="5B7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0252E"/>
    <w:multiLevelType w:val="multilevel"/>
    <w:tmpl w:val="262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444D5"/>
    <w:multiLevelType w:val="hybridMultilevel"/>
    <w:tmpl w:val="E8883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0"/>
    <w:rsid w:val="001E7105"/>
    <w:rsid w:val="00287B83"/>
    <w:rsid w:val="00336D91"/>
    <w:rsid w:val="003F252F"/>
    <w:rsid w:val="004A6730"/>
    <w:rsid w:val="0050150A"/>
    <w:rsid w:val="00555A60"/>
    <w:rsid w:val="005F57C0"/>
    <w:rsid w:val="005F5EB0"/>
    <w:rsid w:val="008672A6"/>
    <w:rsid w:val="00B67A2D"/>
    <w:rsid w:val="00C62F1B"/>
    <w:rsid w:val="00F3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F06C-1268-4A7C-8E55-6015A83C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72A6"/>
    <w:rPr>
      <w:color w:val="0000FF"/>
      <w:u w:val="single"/>
    </w:rPr>
  </w:style>
  <w:style w:type="character" w:customStyle="1" w:styleId="il">
    <w:name w:val="il"/>
    <w:basedOn w:val="Carpredefinitoparagrafo"/>
    <w:rsid w:val="008672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2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B67A2D"/>
  </w:style>
  <w:style w:type="paragraph" w:styleId="Paragrafoelenco">
    <w:name w:val="List Paragraph"/>
    <w:basedOn w:val="Normale"/>
    <w:uiPriority w:val="34"/>
    <w:qFormat/>
    <w:rsid w:val="00B6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ome.cognome@studenti.unip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elly.veterinaria.unipr.it/2015" TargetMode="External"/><Relationship Id="rId10" Type="http://schemas.openxmlformats.org/officeDocument/2006/relationships/hyperlink" Target="mailto:rppvet@unipr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Claranini</dc:creator>
  <cp:lastModifiedBy>Giulia</cp:lastModifiedBy>
  <cp:revision>3</cp:revision>
  <cp:lastPrinted>2014-06-03T12:43:00Z</cp:lastPrinted>
  <dcterms:created xsi:type="dcterms:W3CDTF">2015-11-05T11:49:00Z</dcterms:created>
  <dcterms:modified xsi:type="dcterms:W3CDTF">2015-11-05T12:25:00Z</dcterms:modified>
</cp:coreProperties>
</file>